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9C6E" w14:textId="77777777" w:rsidR="001C4E72" w:rsidRDefault="001C4E72"/>
    <w:p w14:paraId="7A270FAD" w14:textId="77777777" w:rsidR="001C4E72" w:rsidRPr="001C4E72" w:rsidRDefault="001C4E72" w:rsidP="001C4E72">
      <w:pPr>
        <w:jc w:val="center"/>
        <w:rPr>
          <w:rFonts w:ascii="Calibri" w:eastAsia="Calibri" w:hAnsi="Calibri" w:cs="Times New Roman"/>
          <w:b/>
          <w:bCs/>
        </w:rPr>
      </w:pPr>
      <w:r w:rsidRPr="001C4E72">
        <w:rPr>
          <w:rFonts w:ascii="Calibri" w:eastAsia="Calibri" w:hAnsi="Calibri" w:cs="Times New Roman"/>
          <w:b/>
          <w:bCs/>
        </w:rPr>
        <w:t>Информация об исполнении протокола МРГ № 5 от 27.02.2025.</w:t>
      </w:r>
    </w:p>
    <w:tbl>
      <w:tblPr>
        <w:tblStyle w:val="a3"/>
        <w:tblW w:w="163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5"/>
        <w:gridCol w:w="1439"/>
        <w:gridCol w:w="708"/>
        <w:gridCol w:w="851"/>
        <w:gridCol w:w="992"/>
        <w:gridCol w:w="1093"/>
        <w:gridCol w:w="1359"/>
        <w:gridCol w:w="1118"/>
        <w:gridCol w:w="547"/>
        <w:gridCol w:w="547"/>
        <w:gridCol w:w="1204"/>
        <w:gridCol w:w="1045"/>
        <w:gridCol w:w="984"/>
        <w:gridCol w:w="1155"/>
        <w:gridCol w:w="1241"/>
        <w:gridCol w:w="1693"/>
      </w:tblGrid>
      <w:tr w:rsidR="001C4E72" w:rsidRPr="001C4E72" w14:paraId="547D451C" w14:textId="77777777" w:rsidTr="001C4E72">
        <w:tc>
          <w:tcPr>
            <w:tcW w:w="405" w:type="dxa"/>
            <w:vMerge w:val="restart"/>
          </w:tcPr>
          <w:p w14:paraId="47914C45" w14:textId="77777777" w:rsidR="001C4E72" w:rsidRPr="001C4E72" w:rsidRDefault="001C4E72" w:rsidP="001C4E72">
            <w:pPr>
              <w:rPr>
                <w:rFonts w:ascii="Calibri" w:eastAsia="Calibri" w:hAnsi="Calibri"/>
                <w:b/>
                <w:bCs/>
              </w:rPr>
            </w:pPr>
            <w:r w:rsidRPr="001C4E72">
              <w:rPr>
                <w:rFonts w:ascii="Calibri" w:eastAsia="Calibri" w:hAnsi="Calibri"/>
                <w:b/>
                <w:bCs/>
              </w:rPr>
              <w:t>№</w:t>
            </w:r>
          </w:p>
        </w:tc>
        <w:tc>
          <w:tcPr>
            <w:tcW w:w="1439" w:type="dxa"/>
            <w:vMerge w:val="restart"/>
          </w:tcPr>
          <w:p w14:paraId="2C27C69D" w14:textId="77777777" w:rsidR="001C4E72" w:rsidRPr="001C4E72" w:rsidRDefault="001C4E72" w:rsidP="001C4E72">
            <w:pPr>
              <w:rPr>
                <w:rFonts w:ascii="Calibri" w:eastAsia="Calibri" w:hAnsi="Calibri"/>
                <w:b/>
                <w:bCs/>
              </w:rPr>
            </w:pPr>
            <w:r w:rsidRPr="001C4E72">
              <w:rPr>
                <w:rFonts w:ascii="Calibri" w:eastAsia="Calibri" w:hAnsi="Calibri"/>
                <w:b/>
                <w:bCs/>
              </w:rPr>
              <w:t>Наименование ДОУ</w:t>
            </w:r>
          </w:p>
        </w:tc>
        <w:tc>
          <w:tcPr>
            <w:tcW w:w="9464" w:type="dxa"/>
            <w:gridSpan w:val="10"/>
          </w:tcPr>
          <w:p w14:paraId="0CFB3CD2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  <w:b/>
                <w:bCs/>
              </w:rPr>
              <w:t>Подпункт 2.1 пункта 2 вопроса 3 повестки.</w:t>
            </w:r>
            <w:r w:rsidRPr="001C4E72">
              <w:rPr>
                <w:rFonts w:ascii="Calibri" w:eastAsia="Calibri" w:hAnsi="Calibri"/>
              </w:rPr>
              <w:t xml:space="preserve">  Указать ссылки на  соответствующие документы с официального сайта ДОО странички/раздела «Снижения документационной нагрузки на педагогических работников», где размещены:</w:t>
            </w:r>
          </w:p>
        </w:tc>
        <w:tc>
          <w:tcPr>
            <w:tcW w:w="3380" w:type="dxa"/>
            <w:gridSpan w:val="3"/>
          </w:tcPr>
          <w:p w14:paraId="1D58F838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  <w:b/>
                <w:bCs/>
              </w:rPr>
              <w:t xml:space="preserve">Подпункт 2.2 пункта 2 вопроса 3 повестки </w:t>
            </w:r>
            <w:r w:rsidRPr="001C4E72">
              <w:rPr>
                <w:rFonts w:ascii="Calibri" w:eastAsia="Calibri" w:hAnsi="Calibri"/>
              </w:rPr>
              <w:t>(да/нет)</w:t>
            </w:r>
          </w:p>
        </w:tc>
        <w:tc>
          <w:tcPr>
            <w:tcW w:w="1693" w:type="dxa"/>
          </w:tcPr>
          <w:p w14:paraId="79372B19" w14:textId="77777777" w:rsidR="001C4E72" w:rsidRPr="001C4E72" w:rsidRDefault="001C4E72" w:rsidP="001C4E72">
            <w:pPr>
              <w:rPr>
                <w:rFonts w:ascii="Calibri" w:eastAsia="Calibri" w:hAnsi="Calibri"/>
                <w:b/>
                <w:bCs/>
              </w:rPr>
            </w:pPr>
            <w:r w:rsidRPr="001C4E72">
              <w:rPr>
                <w:rFonts w:ascii="Calibri" w:eastAsia="Calibri" w:hAnsi="Calibri"/>
                <w:b/>
                <w:bCs/>
              </w:rPr>
              <w:t>Пункт 2 вопроса 4 повестки (да/нет)</w:t>
            </w:r>
          </w:p>
        </w:tc>
      </w:tr>
      <w:tr w:rsidR="001C4E72" w:rsidRPr="001C4E72" w14:paraId="6C661243" w14:textId="77777777" w:rsidTr="001C4E72">
        <w:tc>
          <w:tcPr>
            <w:tcW w:w="405" w:type="dxa"/>
            <w:vMerge/>
          </w:tcPr>
          <w:p w14:paraId="64D113B8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</w:p>
        </w:tc>
        <w:tc>
          <w:tcPr>
            <w:tcW w:w="1439" w:type="dxa"/>
            <w:vMerge/>
          </w:tcPr>
          <w:p w14:paraId="43EE5DCC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</w:tcPr>
          <w:p w14:paraId="2A9140CA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 xml:space="preserve">Приказ Минпросвещения России  от 06.11.2024 № 779 </w:t>
            </w:r>
          </w:p>
        </w:tc>
        <w:tc>
          <w:tcPr>
            <w:tcW w:w="851" w:type="dxa"/>
          </w:tcPr>
          <w:p w14:paraId="216F4B85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Письмо Минобрнауки РД от 07.03.2025 № 06-3727/04-04/25</w:t>
            </w:r>
          </w:p>
        </w:tc>
        <w:tc>
          <w:tcPr>
            <w:tcW w:w="992" w:type="dxa"/>
          </w:tcPr>
          <w:p w14:paraId="45B0E164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Протокол заседания МРГ № 5 от 07.02.2025</w:t>
            </w:r>
          </w:p>
        </w:tc>
        <w:tc>
          <w:tcPr>
            <w:tcW w:w="1093" w:type="dxa"/>
          </w:tcPr>
          <w:p w14:paraId="2DC39C62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Приказ/письмо УО об исполнении протокола</w:t>
            </w:r>
          </w:p>
        </w:tc>
        <w:tc>
          <w:tcPr>
            <w:tcW w:w="1359" w:type="dxa"/>
          </w:tcPr>
          <w:p w14:paraId="44533A63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Протокол педсовета/совещания в ДОУ (указать реквизиты) с обсуждением вопроса о снижении документационной и бюрократической нагрузки на педагогических работников</w:t>
            </w:r>
          </w:p>
        </w:tc>
        <w:tc>
          <w:tcPr>
            <w:tcW w:w="1118" w:type="dxa"/>
          </w:tcPr>
          <w:p w14:paraId="47F3B930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Приказ ДОУ  о внесении изменений в должностные обязанности педагогических работников</w:t>
            </w:r>
          </w:p>
        </w:tc>
        <w:tc>
          <w:tcPr>
            <w:tcW w:w="547" w:type="dxa"/>
          </w:tcPr>
          <w:p w14:paraId="6C143C61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Форма должностной инструкции педагогического работника ДОУ</w:t>
            </w:r>
          </w:p>
        </w:tc>
        <w:tc>
          <w:tcPr>
            <w:tcW w:w="547" w:type="dxa"/>
          </w:tcPr>
          <w:p w14:paraId="5F5D3C30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Форма дополнительного соглашения с пед. работником ДОУ</w:t>
            </w:r>
          </w:p>
        </w:tc>
        <w:tc>
          <w:tcPr>
            <w:tcW w:w="1204" w:type="dxa"/>
          </w:tcPr>
          <w:p w14:paraId="16DAED75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Положение ДОУ о правилах внутреннего распорядка образовательной организации</w:t>
            </w:r>
          </w:p>
        </w:tc>
        <w:tc>
          <w:tcPr>
            <w:tcW w:w="1045" w:type="dxa"/>
          </w:tcPr>
          <w:p w14:paraId="67D46A2F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Иное, если есть (на усмотрение ДОУ): методическая литература (брошюра, буклет, памятка, алгоритм действий)</w:t>
            </w:r>
          </w:p>
        </w:tc>
        <w:tc>
          <w:tcPr>
            <w:tcW w:w="984" w:type="dxa"/>
          </w:tcPr>
          <w:p w14:paraId="5AFA6E41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Внесены изменения в должностные обяз. пед. работников в соответствии с приказом Минпросвещения России № 779</w:t>
            </w:r>
          </w:p>
          <w:p w14:paraId="5464A401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</w:p>
        </w:tc>
        <w:tc>
          <w:tcPr>
            <w:tcW w:w="1155" w:type="dxa"/>
          </w:tcPr>
          <w:p w14:paraId="33F4A5E3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Оформлено дополнительное соглашение с педагогич. Работником</w:t>
            </w:r>
          </w:p>
          <w:p w14:paraId="4B8CC20B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</w:p>
          <w:p w14:paraId="71FCEBE5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</w:p>
        </w:tc>
        <w:tc>
          <w:tcPr>
            <w:tcW w:w="1241" w:type="dxa"/>
          </w:tcPr>
          <w:p w14:paraId="0EF2B079" w14:textId="77777777" w:rsidR="001C4E72" w:rsidRPr="001C4E72" w:rsidRDefault="001C4E72" w:rsidP="001C4E72">
            <w:pPr>
              <w:rPr>
                <w:rFonts w:ascii="Calibri" w:eastAsia="Calibri" w:hAnsi="Calibri"/>
                <w:b/>
                <w:bCs/>
              </w:rPr>
            </w:pPr>
            <w:r w:rsidRPr="001C4E72">
              <w:rPr>
                <w:rFonts w:ascii="Calibri" w:eastAsia="Calibri" w:hAnsi="Calibri"/>
              </w:rPr>
              <w:t xml:space="preserve">Должностные обязанности и доп. соглашение составлены в 2-х экз. на каждого педагогического работника </w:t>
            </w:r>
            <w:r w:rsidRPr="001C4E72">
              <w:rPr>
                <w:rFonts w:ascii="Calibri" w:eastAsia="Calibri" w:hAnsi="Calibri"/>
                <w:b/>
                <w:bCs/>
              </w:rPr>
              <w:t>персонально</w:t>
            </w:r>
          </w:p>
          <w:p w14:paraId="0F68C43D" w14:textId="77777777" w:rsidR="001C4E72" w:rsidRPr="001C4E72" w:rsidRDefault="001C4E72" w:rsidP="001C4E72">
            <w:pPr>
              <w:rPr>
                <w:rFonts w:ascii="Calibri" w:eastAsia="Calibri" w:hAnsi="Calibri"/>
                <w:b/>
                <w:bCs/>
              </w:rPr>
            </w:pPr>
          </w:p>
          <w:p w14:paraId="413D0711" w14:textId="77777777" w:rsidR="001C4E72" w:rsidRPr="001C4E72" w:rsidRDefault="001C4E72" w:rsidP="001C4E72">
            <w:pPr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693" w:type="dxa"/>
          </w:tcPr>
          <w:p w14:paraId="5D44E5C6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Размещена информация о чате-боте «Помощник Рособрнадзора» и кюар-коде на общедоступном стенде в ДОУ</w:t>
            </w:r>
          </w:p>
          <w:p w14:paraId="372FCB86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</w:p>
          <w:p w14:paraId="3F9FB16A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</w:p>
        </w:tc>
      </w:tr>
      <w:tr w:rsidR="001C4E72" w:rsidRPr="001C4E72" w14:paraId="63D9D987" w14:textId="77777777" w:rsidTr="001C4E72">
        <w:trPr>
          <w:trHeight w:val="80"/>
        </w:trPr>
        <w:tc>
          <w:tcPr>
            <w:tcW w:w="405" w:type="dxa"/>
          </w:tcPr>
          <w:p w14:paraId="22D77D9E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  <w:r w:rsidRPr="001C4E72">
              <w:rPr>
                <w:rFonts w:ascii="Calibri" w:eastAsia="Calibri" w:hAnsi="Calibri"/>
              </w:rPr>
              <w:t>1</w:t>
            </w:r>
          </w:p>
        </w:tc>
        <w:tc>
          <w:tcPr>
            <w:tcW w:w="1439" w:type="dxa"/>
          </w:tcPr>
          <w:p w14:paraId="3FFAD1D1" w14:textId="58E674D9" w:rsidR="001C4E72" w:rsidRPr="001C4E72" w:rsidRDefault="001C4E72" w:rsidP="001C4E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МБДОУ «Детский сад № </w:t>
            </w:r>
            <w:r w:rsidR="0073614F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«</w:t>
            </w:r>
            <w:r w:rsidR="0073614F">
              <w:rPr>
                <w:rFonts w:ascii="Calibri" w:eastAsia="Calibri" w:hAnsi="Calibri"/>
              </w:rPr>
              <w:t>Теремо</w:t>
            </w:r>
            <w:r>
              <w:rPr>
                <w:rFonts w:ascii="Calibri" w:eastAsia="Calibri" w:hAnsi="Calibri"/>
              </w:rPr>
              <w:t>к»</w:t>
            </w:r>
          </w:p>
        </w:tc>
        <w:tc>
          <w:tcPr>
            <w:tcW w:w="9464" w:type="dxa"/>
            <w:gridSpan w:val="10"/>
          </w:tcPr>
          <w:p w14:paraId="25BAAE53" w14:textId="72864EE1" w:rsidR="001C4E72" w:rsidRDefault="001C4E72" w:rsidP="001C4E72">
            <w:r w:rsidRPr="0064763F">
              <w:t>https://k</w:t>
            </w:r>
            <w:r w:rsidR="0024099E" w:rsidRPr="0024099E">
              <w:t>6</w:t>
            </w:r>
            <w:r w:rsidR="0024099E">
              <w:rPr>
                <w:lang w:val="en-US"/>
              </w:rPr>
              <w:t>dor</w:t>
            </w:r>
            <w:r w:rsidRPr="0064763F">
              <w:t>geli.siteobr.ru/partitions/80993</w:t>
            </w:r>
          </w:p>
          <w:p w14:paraId="6062925C" w14:textId="77777777" w:rsidR="001C4E72" w:rsidRPr="001C4E72" w:rsidRDefault="001C4E72" w:rsidP="001C4E72">
            <w:pPr>
              <w:rPr>
                <w:rFonts w:ascii="Calibri" w:eastAsia="Calibri" w:hAnsi="Calibri"/>
              </w:rPr>
            </w:pPr>
          </w:p>
        </w:tc>
        <w:tc>
          <w:tcPr>
            <w:tcW w:w="984" w:type="dxa"/>
          </w:tcPr>
          <w:p w14:paraId="4095CC5B" w14:textId="2E40C9A9" w:rsidR="001C4E72" w:rsidRPr="001C4E72" w:rsidRDefault="001C4E72" w:rsidP="001C4E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да</w:t>
            </w:r>
          </w:p>
        </w:tc>
        <w:tc>
          <w:tcPr>
            <w:tcW w:w="1155" w:type="dxa"/>
          </w:tcPr>
          <w:p w14:paraId="4DCD9F57" w14:textId="3E833DDE" w:rsidR="001C4E72" w:rsidRPr="001C4E72" w:rsidRDefault="001C4E72" w:rsidP="001C4E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да</w:t>
            </w:r>
          </w:p>
        </w:tc>
        <w:tc>
          <w:tcPr>
            <w:tcW w:w="1241" w:type="dxa"/>
          </w:tcPr>
          <w:p w14:paraId="6466B61A" w14:textId="4D576FE1" w:rsidR="001C4E72" w:rsidRPr="001C4E72" w:rsidRDefault="001C4E72" w:rsidP="001C4E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да</w:t>
            </w:r>
          </w:p>
        </w:tc>
        <w:tc>
          <w:tcPr>
            <w:tcW w:w="1693" w:type="dxa"/>
          </w:tcPr>
          <w:p w14:paraId="5364FA0E" w14:textId="7AC2A3BB" w:rsidR="001C4E72" w:rsidRPr="001C4E72" w:rsidRDefault="001C4E72" w:rsidP="001C4E7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да</w:t>
            </w:r>
          </w:p>
        </w:tc>
      </w:tr>
    </w:tbl>
    <w:p w14:paraId="63F4807E" w14:textId="77777777" w:rsidR="001C4E72" w:rsidRDefault="001C4E72"/>
    <w:p w14:paraId="292504DD" w14:textId="77777777" w:rsidR="001C4E72" w:rsidRDefault="001C4E72"/>
    <w:p w14:paraId="6970F220" w14:textId="4325A58A" w:rsidR="001C4E72" w:rsidRDefault="001A599E">
      <w:r>
        <w:t xml:space="preserve">Заведующий МБДОУ «Детский сад № </w:t>
      </w:r>
      <w:r w:rsidR="0024099E" w:rsidRPr="0024099E">
        <w:t>6</w:t>
      </w:r>
      <w:r>
        <w:t xml:space="preserve"> «</w:t>
      </w:r>
      <w:r w:rsidR="0024099E">
        <w:t>Теремо</w:t>
      </w:r>
      <w:r>
        <w:t xml:space="preserve">к»                                            </w:t>
      </w:r>
      <w:r w:rsidR="0024099E">
        <w:t>Дауд</w:t>
      </w:r>
      <w:r>
        <w:t xml:space="preserve">ова </w:t>
      </w:r>
      <w:r w:rsidR="0024099E">
        <w:t>Г</w:t>
      </w:r>
      <w:r>
        <w:t>.</w:t>
      </w:r>
      <w:r w:rsidR="0024099E">
        <w:t>И</w:t>
      </w:r>
      <w:bookmarkStart w:id="0" w:name="_GoBack"/>
      <w:bookmarkEnd w:id="0"/>
      <w:r>
        <w:t>.</w:t>
      </w:r>
    </w:p>
    <w:p w14:paraId="4CE4314B" w14:textId="77777777" w:rsidR="001C4E72" w:rsidRDefault="001C4E72"/>
    <w:p w14:paraId="6E0D6097" w14:textId="77777777" w:rsidR="001C4E72" w:rsidRDefault="001C4E72"/>
    <w:p w14:paraId="28299850" w14:textId="07F1BA69" w:rsidR="00C447B9" w:rsidRDefault="00C447B9"/>
    <w:sectPr w:rsidR="00C447B9" w:rsidSect="001C4E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9"/>
    <w:rsid w:val="001A599E"/>
    <w:rsid w:val="001C4E72"/>
    <w:rsid w:val="0024099E"/>
    <w:rsid w:val="0064763F"/>
    <w:rsid w:val="0073614F"/>
    <w:rsid w:val="00C4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9A2E"/>
  <w15:chartTrackingRefBased/>
  <w15:docId w15:val="{50AD881D-7B0C-4D12-BDEF-85F0024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E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89285773404</cp:lastModifiedBy>
  <cp:revision>6</cp:revision>
  <dcterms:created xsi:type="dcterms:W3CDTF">2025-03-18T07:08:00Z</dcterms:created>
  <dcterms:modified xsi:type="dcterms:W3CDTF">2025-03-27T13:08:00Z</dcterms:modified>
</cp:coreProperties>
</file>